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18E6">
        <w:fldChar w:fldCharType="begin"/>
      </w:r>
      <w:r w:rsidR="00E218E6">
        <w:instrText xml:space="preserve"> DOCPROPERTY  TSG/WGRef  \* MERGEFORMAT </w:instrText>
      </w:r>
      <w:r w:rsidR="00E218E6">
        <w:fldChar w:fldCharType="separate"/>
      </w:r>
      <w:r w:rsidR="003609EF">
        <w:rPr>
          <w:b/>
          <w:noProof/>
          <w:sz w:val="24"/>
        </w:rPr>
        <w:t>SA5</w:t>
      </w:r>
      <w:r w:rsidR="00E218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18E6">
        <w:fldChar w:fldCharType="begin"/>
      </w:r>
      <w:r w:rsidR="00E218E6">
        <w:instrText xml:space="preserve"> DOCPROPERTY  MtgSeq  \* MERGEFORMAT </w:instrText>
      </w:r>
      <w:r w:rsidR="00E218E6">
        <w:fldChar w:fldCharType="separate"/>
      </w:r>
      <w:r w:rsidR="00EB09B7" w:rsidRPr="00EB09B7">
        <w:rPr>
          <w:b/>
          <w:noProof/>
          <w:sz w:val="24"/>
        </w:rPr>
        <w:t>152</w:t>
      </w:r>
      <w:r w:rsidR="00E218E6">
        <w:rPr>
          <w:b/>
          <w:noProof/>
          <w:sz w:val="24"/>
        </w:rPr>
        <w:fldChar w:fldCharType="end"/>
      </w:r>
      <w:r w:rsidR="00E218E6">
        <w:fldChar w:fldCharType="begin"/>
      </w:r>
      <w:r w:rsidR="00E218E6">
        <w:instrText xml:space="preserve"> DOCPROPERTY  MtgTitle  \* MERGEFORMAT </w:instrText>
      </w:r>
      <w:r w:rsidR="00E218E6">
        <w:fldChar w:fldCharType="separate"/>
      </w:r>
      <w:r w:rsidR="00E218E6">
        <w:fldChar w:fldCharType="end"/>
      </w:r>
      <w:r>
        <w:rPr>
          <w:b/>
          <w:i/>
          <w:noProof/>
          <w:sz w:val="28"/>
        </w:rPr>
        <w:tab/>
      </w:r>
      <w:r w:rsidR="00E218E6">
        <w:fldChar w:fldCharType="begin"/>
      </w:r>
      <w:r w:rsidR="00E218E6">
        <w:instrText xml:space="preserve"> DOCPROPERTY  Tdoc#  \* MERGEFORMAT </w:instrText>
      </w:r>
      <w:r w:rsidR="00E218E6">
        <w:fldChar w:fldCharType="separate"/>
      </w:r>
      <w:r w:rsidR="00E13F3D" w:rsidRPr="00E13F3D">
        <w:rPr>
          <w:b/>
          <w:i/>
          <w:noProof/>
          <w:sz w:val="28"/>
        </w:rPr>
        <w:t>S5-237390</w:t>
      </w:r>
      <w:r w:rsidR="00E218E6">
        <w:rPr>
          <w:b/>
          <w:i/>
          <w:noProof/>
          <w:sz w:val="28"/>
        </w:rPr>
        <w:fldChar w:fldCharType="end"/>
      </w:r>
    </w:p>
    <w:p w14:paraId="7CB45193" w14:textId="77777777" w:rsidR="001E41F3" w:rsidRDefault="00E218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18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18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18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1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9CCAA0" w:rsidR="00F25D98" w:rsidRDefault="00E218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161320" w:rsidR="00F25D98" w:rsidRDefault="00E218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UserMgmtOpen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18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7EEFA7" w:rsidR="001E41F3" w:rsidRDefault="00E21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18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18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18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18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D87F7" w14:textId="77777777" w:rsidR="00E218E6" w:rsidRDefault="00E218E6" w:rsidP="00E21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0B55D88A" w:rsidR="001E41F3" w:rsidRDefault="00E218E6" w:rsidP="00E21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UserMgmtOpen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B5F83C" w:rsidR="001E41F3" w:rsidRDefault="00E218E6">
            <w:pPr>
              <w:pStyle w:val="CRCoverPage"/>
              <w:spacing w:after="0"/>
              <w:ind w:left="100"/>
              <w:rPr>
                <w:noProof/>
              </w:rPr>
            </w:pPr>
            <w:r w:rsidRPr="00783BAD">
              <w:rPr>
                <w:noProof/>
              </w:rPr>
              <w:t xml:space="preserve">Support qualifier for servAttrCom attribute in </w:t>
            </w:r>
            <w:proofErr w:type="spellStart"/>
            <w:r>
              <w:t>UserMgmtOpen</w:t>
            </w:r>
            <w:proofErr w:type="spellEnd"/>
            <w:r w:rsidRPr="00783BAD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830DC" w:rsidR="001E41F3" w:rsidRDefault="00E218E6">
            <w:pPr>
              <w:pStyle w:val="CRCoverPage"/>
              <w:spacing w:after="0"/>
              <w:ind w:left="100"/>
              <w:rPr>
                <w:noProof/>
              </w:rPr>
            </w:pPr>
            <w:r w:rsidRPr="00783BAD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D829F" w:rsidR="001E41F3" w:rsidRDefault="00E21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2A277" w:rsidR="001E41F3" w:rsidRDefault="00E21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6FAD1C" w:rsidR="001E41F3" w:rsidRDefault="00E21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0EB01" w:rsidR="001E41F3" w:rsidRDefault="00E21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0B79" w:rsidRPr="00477531" w14:paraId="78F51666" w14:textId="77777777" w:rsidTr="00AC25BE">
        <w:tc>
          <w:tcPr>
            <w:tcW w:w="9521" w:type="dxa"/>
            <w:shd w:val="clear" w:color="auto" w:fill="FFFFCC"/>
            <w:vAlign w:val="center"/>
          </w:tcPr>
          <w:p w14:paraId="621FCC7F" w14:textId="77777777" w:rsidR="00800B79" w:rsidRPr="00477531" w:rsidRDefault="00800B79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A3BD5B3" w14:textId="77777777" w:rsidR="00800B79" w:rsidRDefault="00800B79" w:rsidP="00800B79">
      <w:pPr>
        <w:pStyle w:val="Heading3"/>
        <w:rPr>
          <w:lang w:eastAsia="zh-CN"/>
        </w:rPr>
      </w:pPr>
      <w:bookmarkStart w:id="2" w:name="_Toc59183262"/>
      <w:bookmarkStart w:id="3" w:name="_Toc59184728"/>
      <w:bookmarkStart w:id="4" w:name="_Toc59195663"/>
      <w:bookmarkStart w:id="5" w:name="_Toc59440091"/>
      <w:bookmarkStart w:id="6" w:name="_Toc67990514"/>
      <w:r>
        <w:rPr>
          <w:lang w:eastAsia="zh-CN"/>
        </w:rPr>
        <w:t>6.3.15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UserMgmtOpen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"/>
      <w:bookmarkEnd w:id="3"/>
      <w:bookmarkEnd w:id="4"/>
      <w:bookmarkEnd w:id="5"/>
      <w:bookmarkEnd w:id="6"/>
    </w:p>
    <w:p w14:paraId="6482361A" w14:textId="77777777" w:rsidR="00800B79" w:rsidRDefault="00800B79" w:rsidP="00800B79">
      <w:pPr>
        <w:pStyle w:val="Heading4"/>
      </w:pPr>
      <w:bookmarkStart w:id="7" w:name="_Toc59183263"/>
      <w:bookmarkStart w:id="8" w:name="_Toc59184729"/>
      <w:bookmarkStart w:id="9" w:name="_Toc59195664"/>
      <w:bookmarkStart w:id="10" w:name="_Toc59440092"/>
      <w:bookmarkStart w:id="11" w:name="_Toc67990515"/>
      <w:r>
        <w:t>6.3.15.1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726269DF" w14:textId="77777777" w:rsidR="00800B79" w:rsidRDefault="00800B79" w:rsidP="00800B79">
      <w:r>
        <w:t>This data type represents User management openness (</w:t>
      </w:r>
      <w:r>
        <w:rPr>
          <w:rFonts w:cs="Arial"/>
          <w:snapToGrid w:val="0"/>
          <w:szCs w:val="18"/>
        </w:rPr>
        <w:t>See Clause 3.4.33 of GSMA NG.116 [50]</w:t>
      </w:r>
      <w:r>
        <w:t xml:space="preserve">). </w:t>
      </w:r>
    </w:p>
    <w:p w14:paraId="44847577" w14:textId="77777777" w:rsidR="00800B79" w:rsidRDefault="00800B79" w:rsidP="00800B79">
      <w:pPr>
        <w:pStyle w:val="Heading4"/>
      </w:pPr>
      <w:bookmarkStart w:id="12" w:name="_Toc59183264"/>
      <w:bookmarkStart w:id="13" w:name="_Toc59184730"/>
      <w:bookmarkStart w:id="14" w:name="_Toc59195665"/>
      <w:bookmarkStart w:id="15" w:name="_Toc59440093"/>
      <w:bookmarkStart w:id="16" w:name="_Toc67990516"/>
      <w:r>
        <w:t>6</w:t>
      </w:r>
      <w:r>
        <w:rPr>
          <w:lang w:eastAsia="zh-CN"/>
        </w:rPr>
        <w:t>.</w:t>
      </w:r>
      <w:r>
        <w:t>3.15.2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289B2DF9" w14:textId="77777777" w:rsidR="00800B79" w:rsidRPr="00F17312" w:rsidRDefault="00800B79" w:rsidP="00800B7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800B79" w14:paraId="36102CED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3F77D5" w14:textId="77777777" w:rsidR="00800B79" w:rsidRDefault="00800B79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E50011" w14:textId="77777777" w:rsidR="00800B79" w:rsidRDefault="00800B79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407645" w14:textId="77777777" w:rsidR="00800B79" w:rsidRDefault="00800B79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063D10" w14:textId="77777777" w:rsidR="00800B79" w:rsidRDefault="00800B79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615C5D" w14:textId="77777777" w:rsidR="00800B79" w:rsidRDefault="00800B79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521358D" w14:textId="77777777" w:rsidR="00800B79" w:rsidRDefault="00800B79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00B79" w14:paraId="296F9841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5D9C" w14:textId="77777777" w:rsidR="00800B79" w:rsidRDefault="00800B79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F785" w14:textId="77777777" w:rsidR="00800B79" w:rsidRDefault="00800B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7" w:author="Nokia(SS1)" w:date="2023-10-31T19:47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8" w:author="Nokia(SS1)" w:date="2023-10-31T19:47:00Z">
              <w:r w:rsidDel="000D334A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9EF4" w14:textId="77777777" w:rsidR="00800B79" w:rsidRDefault="00800B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D73A" w14:textId="77777777" w:rsidR="00800B79" w:rsidRDefault="00800B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84B8" w14:textId="77777777" w:rsidR="00800B79" w:rsidRDefault="00800B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469B" w14:textId="77777777" w:rsidR="00800B79" w:rsidRDefault="00800B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800B79" w14:paraId="47795926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B77A" w14:textId="77777777" w:rsidR="00800B79" w:rsidRDefault="00800B79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9033" w14:textId="77777777" w:rsidR="00800B79" w:rsidRDefault="00800B79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B5F0" w14:textId="77777777" w:rsidR="00800B79" w:rsidRDefault="00800B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A7FB" w14:textId="77777777" w:rsidR="00800B79" w:rsidRDefault="00800B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2253" w14:textId="77777777" w:rsidR="00800B79" w:rsidRDefault="00800B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9156" w14:textId="77777777" w:rsidR="00800B79" w:rsidRDefault="00800B79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55DD688" w14:textId="77777777" w:rsidR="00800B79" w:rsidRPr="00F17312" w:rsidRDefault="00800B79" w:rsidP="00800B79">
      <w:bookmarkStart w:id="19" w:name="_Toc59183265"/>
      <w:bookmarkStart w:id="20" w:name="_Toc59184731"/>
      <w:bookmarkStart w:id="21" w:name="_Toc59195666"/>
      <w:bookmarkStart w:id="22" w:name="_Toc59440094"/>
      <w:bookmarkStart w:id="23" w:name="_Toc67990517"/>
    </w:p>
    <w:p w14:paraId="4BFBDD12" w14:textId="77777777" w:rsidR="00800B79" w:rsidRDefault="00800B79" w:rsidP="00800B79">
      <w:pPr>
        <w:pStyle w:val="Heading4"/>
      </w:pPr>
      <w:r>
        <w:t>6.3.15.3</w:t>
      </w:r>
      <w:r>
        <w:tab/>
        <w:t>Attribute constraints</w:t>
      </w:r>
      <w:bookmarkEnd w:id="19"/>
      <w:bookmarkEnd w:id="20"/>
      <w:bookmarkEnd w:id="21"/>
      <w:bookmarkEnd w:id="22"/>
      <w:bookmarkEnd w:id="23"/>
    </w:p>
    <w:p w14:paraId="185CE830" w14:textId="77777777" w:rsidR="00800B79" w:rsidRDefault="00800B79" w:rsidP="00800B79">
      <w:pPr>
        <w:rPr>
          <w:ins w:id="24" w:author="Nokia(SS1)" w:date="2023-10-31T19:47:00Z"/>
        </w:rPr>
      </w:pPr>
      <w:del w:id="25" w:author="Nokia(SS1)" w:date="2023-10-31T19:47:00Z">
        <w:r w:rsidDel="000D334A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800B79" w:rsidRPr="003C6572" w14:paraId="7D76D163" w14:textId="77777777" w:rsidTr="00AC25BE">
        <w:trPr>
          <w:jc w:val="center"/>
          <w:ins w:id="26" w:author="Nokia(SS1)" w:date="2023-10-31T19:4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443B73" w14:textId="77777777" w:rsidR="00800B79" w:rsidRPr="003C6572" w:rsidRDefault="00800B79" w:rsidP="00AC25BE">
            <w:pPr>
              <w:pStyle w:val="TAH"/>
              <w:rPr>
                <w:ins w:id="27" w:author="Nokia(SS1)" w:date="2023-10-31T19:47:00Z"/>
              </w:rPr>
            </w:pPr>
            <w:ins w:id="28" w:author="Nokia(SS1)" w:date="2023-10-31T19:47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A98597" w14:textId="77777777" w:rsidR="00800B79" w:rsidRPr="003C6572" w:rsidRDefault="00800B79" w:rsidP="00AC25BE">
            <w:pPr>
              <w:pStyle w:val="TAH"/>
              <w:rPr>
                <w:ins w:id="29" w:author="Nokia(SS1)" w:date="2023-10-31T19:47:00Z"/>
              </w:rPr>
            </w:pPr>
            <w:ins w:id="30" w:author="Nokia(SS1)" w:date="2023-10-31T19:47:00Z">
              <w:r w:rsidRPr="003C6572">
                <w:t>Definition</w:t>
              </w:r>
            </w:ins>
          </w:p>
        </w:tc>
      </w:tr>
      <w:tr w:rsidR="00800B79" w:rsidRPr="00A24171" w14:paraId="4F05D53A" w14:textId="77777777" w:rsidTr="00AC25BE">
        <w:trPr>
          <w:jc w:val="center"/>
          <w:ins w:id="31" w:author="Nokia(SS1)" w:date="2023-10-31T19:4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382" w14:textId="77777777" w:rsidR="00800B79" w:rsidRPr="003C6572" w:rsidRDefault="00800B79" w:rsidP="00AC25BE">
            <w:pPr>
              <w:pStyle w:val="TAL"/>
              <w:rPr>
                <w:ins w:id="32" w:author="Nokia(SS1)" w:date="2023-10-31T19:47:00Z"/>
                <w:rFonts w:ascii="Courier New" w:hAnsi="Courier New" w:cs="Courier New"/>
                <w:lang w:eastAsia="zh-CN"/>
              </w:rPr>
            </w:pPr>
            <w:proofErr w:type="spellStart"/>
            <w:ins w:id="33" w:author="Nokia(SS1)" w:date="2023-10-31T19:47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5579" w14:textId="77777777" w:rsidR="00800B79" w:rsidRPr="00B77D76" w:rsidRDefault="00800B79" w:rsidP="00AC25BE">
            <w:pPr>
              <w:pStyle w:val="TAL"/>
              <w:rPr>
                <w:ins w:id="34" w:author="Nokia(SS1)" w:date="2023-10-31T19:47:00Z"/>
                <w:rFonts w:cs="Arial"/>
                <w:szCs w:val="18"/>
                <w:lang w:eastAsia="zh-CN"/>
              </w:rPr>
            </w:pPr>
            <w:ins w:id="35" w:author="Nokia(SS1)" w:date="2023-10-31T19:47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rPr>
                  <w:lang w:val="en-IE"/>
                </w:rPr>
                <w:t xml:space="preserve">user management openness </w:t>
              </w:r>
              <w:r w:rsidRPr="004B6456">
                <w:rPr>
                  <w:lang w:val="en-IE"/>
                </w:rPr>
                <w:t>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2DD1FCD8" w14:textId="77777777" w:rsidR="00800B79" w:rsidRDefault="00800B79" w:rsidP="00800B79">
      <w:pPr>
        <w:rPr>
          <w:lang w:eastAsia="zh-CN"/>
        </w:rPr>
      </w:pPr>
    </w:p>
    <w:p w14:paraId="6BDDBE16" w14:textId="77777777" w:rsidR="00800B79" w:rsidRDefault="00800B79" w:rsidP="00800B79">
      <w:pPr>
        <w:pStyle w:val="Heading4"/>
      </w:pPr>
      <w:bookmarkStart w:id="36" w:name="_Toc59183266"/>
      <w:bookmarkStart w:id="37" w:name="_Toc59184732"/>
      <w:bookmarkStart w:id="38" w:name="_Toc59195667"/>
      <w:bookmarkStart w:id="39" w:name="_Toc59440095"/>
      <w:bookmarkStart w:id="40" w:name="_Toc67990518"/>
      <w:r>
        <w:rPr>
          <w:lang w:eastAsia="zh-CN"/>
        </w:rPr>
        <w:t>6.3.15.</w:t>
      </w:r>
      <w:r>
        <w:t>4</w:t>
      </w:r>
      <w:r>
        <w:tab/>
        <w:t>Notifications</w:t>
      </w:r>
      <w:bookmarkEnd w:id="36"/>
      <w:bookmarkEnd w:id="37"/>
      <w:bookmarkEnd w:id="38"/>
      <w:bookmarkEnd w:id="39"/>
      <w:bookmarkEnd w:id="40"/>
    </w:p>
    <w:p w14:paraId="34D2471B" w14:textId="77777777" w:rsidR="00800B79" w:rsidRDefault="00800B79" w:rsidP="00800B79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D694754" w14:textId="77777777" w:rsidR="00800B79" w:rsidRDefault="00800B79" w:rsidP="00800B79">
      <w:pPr>
        <w:rPr>
          <w:noProof/>
        </w:rPr>
      </w:pPr>
    </w:p>
    <w:p w14:paraId="7AE26084" w14:textId="77777777" w:rsidR="00800B79" w:rsidRDefault="00800B79" w:rsidP="00800B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0B79" w:rsidRPr="00477531" w14:paraId="0F9C600A" w14:textId="77777777" w:rsidTr="00AC25BE">
        <w:tc>
          <w:tcPr>
            <w:tcW w:w="9521" w:type="dxa"/>
            <w:shd w:val="clear" w:color="auto" w:fill="FFFFCC"/>
            <w:vAlign w:val="center"/>
          </w:tcPr>
          <w:p w14:paraId="599DA3A9" w14:textId="77777777" w:rsidR="00800B79" w:rsidRPr="00477531" w:rsidRDefault="00800B79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0B7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8E6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800B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0B7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800B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00B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800B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393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S5-237390</vt:lpwstr>
  </property>
  <property fmtid="{D5CDD505-2E9C-101B-9397-08002B2CF9AE}" pid="10" name="Spec#">
    <vt:lpwstr>28.541</vt:lpwstr>
  </property>
  <property fmtid="{D5CDD505-2E9C-101B-9397-08002B2CF9AE}" pid="11" name="Cr#">
    <vt:lpwstr>1083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UserMgmtOpen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